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1D1A" w:rsidRDefault="00121D1A" w:rsidP="00A7063F">
      <w:pPr>
        <w:pStyle w:val="a7"/>
        <w:ind w:left="-284"/>
        <w:rPr>
          <w:rFonts w:ascii="Times New Roman" w:hAnsi="Times New Roman" w:cs="Times New Roman"/>
        </w:rPr>
      </w:pPr>
      <w:bookmarkStart w:id="0" w:name="_GoBack"/>
      <w:bookmarkEnd w:id="0"/>
    </w:p>
    <w:p w:rsidR="00121D1A" w:rsidRDefault="00121D1A" w:rsidP="00A7063F">
      <w:pPr>
        <w:pStyle w:val="a7"/>
        <w:ind w:left="-284"/>
        <w:rPr>
          <w:rFonts w:ascii="Times New Roman" w:hAnsi="Times New Roman" w:cs="Times New Roman"/>
        </w:rPr>
      </w:pPr>
    </w:p>
    <w:p w:rsidR="00121D1A" w:rsidRDefault="00121D1A" w:rsidP="00A7063F">
      <w:pPr>
        <w:pStyle w:val="a7"/>
        <w:ind w:left="-284"/>
        <w:rPr>
          <w:rFonts w:ascii="Times New Roman" w:hAnsi="Times New Roman" w:cs="Times New Roman"/>
        </w:rPr>
      </w:pPr>
    </w:p>
    <w:p w:rsidR="00A7063F" w:rsidRPr="00DC7419" w:rsidRDefault="00A7063F" w:rsidP="00A7063F">
      <w:pPr>
        <w:pStyle w:val="a7"/>
        <w:ind w:left="-284"/>
        <w:rPr>
          <w:rFonts w:ascii="Times New Roman" w:hAnsi="Times New Roman" w:cs="Times New Roman"/>
        </w:rPr>
      </w:pPr>
      <w:r>
        <w:rPr>
          <w:noProof/>
          <w:sz w:val="36"/>
          <w:szCs w:val="36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-784860</wp:posOffset>
            </wp:positionH>
            <wp:positionV relativeFrom="paragraph">
              <wp:posOffset>3810</wp:posOffset>
            </wp:positionV>
            <wp:extent cx="1724025" cy="1323975"/>
            <wp:effectExtent l="0" t="0" r="9525" b="952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C7419">
        <w:rPr>
          <w:rFonts w:ascii="Times New Roman" w:hAnsi="Times New Roman" w:cs="Times New Roman"/>
        </w:rPr>
        <w:t>Общество с ограниченной ответственностью «</w:t>
      </w:r>
      <w:proofErr w:type="spellStart"/>
      <w:r w:rsidRPr="00DC7419">
        <w:rPr>
          <w:rFonts w:ascii="Times New Roman" w:hAnsi="Times New Roman" w:cs="Times New Roman"/>
        </w:rPr>
        <w:t>КольцоФФ</w:t>
      </w:r>
      <w:proofErr w:type="spellEnd"/>
      <w:r w:rsidRPr="00DC7419">
        <w:rPr>
          <w:rFonts w:ascii="Times New Roman" w:hAnsi="Times New Roman" w:cs="Times New Roman"/>
        </w:rPr>
        <w:t>»</w:t>
      </w:r>
    </w:p>
    <w:p w:rsidR="00A7063F" w:rsidRPr="00DC7419" w:rsidRDefault="00A7063F" w:rsidP="00A7063F">
      <w:pPr>
        <w:pStyle w:val="a7"/>
        <w:ind w:left="1560"/>
        <w:rPr>
          <w:rFonts w:ascii="Times New Roman" w:hAnsi="Times New Roman" w:cs="Times New Roman"/>
        </w:rPr>
      </w:pPr>
      <w:r w:rsidRPr="00DC7419">
        <w:rPr>
          <w:rFonts w:ascii="Times New Roman" w:hAnsi="Times New Roman" w:cs="Times New Roman"/>
        </w:rPr>
        <w:t>ИНН 1646035271 КПП 164601001</w:t>
      </w:r>
    </w:p>
    <w:p w:rsidR="00A7063F" w:rsidRPr="00DC7419" w:rsidRDefault="00A7063F" w:rsidP="00A7063F">
      <w:pPr>
        <w:pStyle w:val="a7"/>
        <w:ind w:left="1560"/>
        <w:rPr>
          <w:rFonts w:ascii="Times New Roman" w:hAnsi="Times New Roman" w:cs="Times New Roman"/>
        </w:rPr>
      </w:pPr>
      <w:r w:rsidRPr="00DC7419">
        <w:rPr>
          <w:rFonts w:ascii="Times New Roman" w:hAnsi="Times New Roman" w:cs="Times New Roman"/>
        </w:rPr>
        <w:t xml:space="preserve">р/с 40702810462410081050 в Отделении «Банк Татарстан» №8610 ПАО Сбербанк </w:t>
      </w:r>
    </w:p>
    <w:p w:rsidR="00A7063F" w:rsidRPr="00DC7419" w:rsidRDefault="00A7063F" w:rsidP="00A7063F">
      <w:pPr>
        <w:pStyle w:val="a7"/>
        <w:ind w:left="1560"/>
        <w:rPr>
          <w:rFonts w:ascii="Times New Roman" w:hAnsi="Times New Roman" w:cs="Times New Roman"/>
        </w:rPr>
      </w:pPr>
      <w:r w:rsidRPr="00DC7419">
        <w:rPr>
          <w:rFonts w:ascii="Times New Roman" w:hAnsi="Times New Roman" w:cs="Times New Roman"/>
        </w:rPr>
        <w:t>к/с 30101810600000000603 БИК 049205603</w:t>
      </w:r>
    </w:p>
    <w:p w:rsidR="00A7063F" w:rsidRDefault="00A7063F" w:rsidP="00A7063F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063F" w:rsidRPr="00DC7419" w:rsidRDefault="00A7063F" w:rsidP="00A7063F">
      <w:pPr>
        <w:spacing w:after="0" w:line="240" w:lineRule="auto"/>
        <w:rPr>
          <w:rFonts w:ascii="Times New Roman" w:hAnsi="Times New Roman" w:cs="Times New Roman"/>
        </w:rPr>
      </w:pPr>
      <w:r w:rsidRPr="00DC7419">
        <w:rPr>
          <w:rFonts w:ascii="Times New Roman" w:hAnsi="Times New Roman" w:cs="Times New Roman"/>
        </w:rPr>
        <w:t>423600, Республика Татарстан, г.Елабуга, ул. Зеленая, д.7</w:t>
      </w:r>
    </w:p>
    <w:p w:rsidR="00A7063F" w:rsidRPr="00DC7419" w:rsidRDefault="00A7063F" w:rsidP="00A7063F">
      <w:pPr>
        <w:spacing w:after="0" w:line="240" w:lineRule="auto"/>
        <w:rPr>
          <w:rFonts w:ascii="Times New Roman" w:hAnsi="Times New Roman" w:cs="Times New Roman"/>
        </w:rPr>
      </w:pPr>
      <w:r w:rsidRPr="00DC7419">
        <w:rPr>
          <w:rFonts w:ascii="Times New Roman" w:hAnsi="Times New Roman" w:cs="Times New Roman"/>
        </w:rPr>
        <w:t>Тел./Факс 8(85557) 2-85-85, 8-960-</w:t>
      </w:r>
      <w:r w:rsidR="00BF3793">
        <w:rPr>
          <w:rFonts w:ascii="Times New Roman" w:hAnsi="Times New Roman" w:cs="Times New Roman"/>
        </w:rPr>
        <w:t>0</w:t>
      </w:r>
      <w:r w:rsidRPr="00DC7419">
        <w:rPr>
          <w:rFonts w:ascii="Times New Roman" w:hAnsi="Times New Roman" w:cs="Times New Roman"/>
        </w:rPr>
        <w:t>86-88-21</w:t>
      </w:r>
    </w:p>
    <w:p w:rsidR="00A7063F" w:rsidRPr="000C7F4B" w:rsidRDefault="00A7063F" w:rsidP="00A7063F">
      <w:pPr>
        <w:spacing w:after="0" w:line="240" w:lineRule="auto"/>
        <w:rPr>
          <w:rFonts w:ascii="Times New Roman" w:hAnsi="Times New Roman" w:cs="Times New Roman"/>
        </w:rPr>
      </w:pPr>
      <w:r w:rsidRPr="00DC7419">
        <w:rPr>
          <w:rFonts w:ascii="Times New Roman" w:hAnsi="Times New Roman" w:cs="Times New Roman"/>
        </w:rPr>
        <w:t>Е</w:t>
      </w:r>
      <w:r w:rsidRPr="000C7F4B">
        <w:rPr>
          <w:rFonts w:ascii="Times New Roman" w:hAnsi="Times New Roman" w:cs="Times New Roman"/>
        </w:rPr>
        <w:t>-</w:t>
      </w:r>
      <w:r w:rsidRPr="00DC7419">
        <w:rPr>
          <w:rFonts w:ascii="Times New Roman" w:hAnsi="Times New Roman" w:cs="Times New Roman"/>
          <w:lang w:val="en-US"/>
        </w:rPr>
        <w:t>mail</w:t>
      </w:r>
      <w:r w:rsidRPr="000C7F4B">
        <w:rPr>
          <w:rFonts w:ascii="Times New Roman" w:hAnsi="Times New Roman" w:cs="Times New Roman"/>
        </w:rPr>
        <w:t xml:space="preserve">: </w:t>
      </w:r>
      <w:hyperlink r:id="rId6" w:history="1">
        <w:r w:rsidRPr="00DC7419">
          <w:rPr>
            <w:rStyle w:val="a8"/>
            <w:rFonts w:ascii="Times New Roman" w:hAnsi="Times New Roman" w:cs="Times New Roman"/>
            <w:lang w:val="en-US"/>
          </w:rPr>
          <w:t>ring</w:t>
        </w:r>
        <w:r w:rsidRPr="000C7F4B">
          <w:rPr>
            <w:rStyle w:val="a8"/>
            <w:rFonts w:ascii="Times New Roman" w:hAnsi="Times New Roman" w:cs="Times New Roman"/>
          </w:rPr>
          <w:t>83@</w:t>
        </w:r>
        <w:r w:rsidRPr="00DC7419">
          <w:rPr>
            <w:rStyle w:val="a8"/>
            <w:rFonts w:ascii="Times New Roman" w:hAnsi="Times New Roman" w:cs="Times New Roman"/>
            <w:lang w:val="en-US"/>
          </w:rPr>
          <w:t>inbox</w:t>
        </w:r>
        <w:r w:rsidRPr="000C7F4B">
          <w:rPr>
            <w:rStyle w:val="a8"/>
            <w:rFonts w:ascii="Times New Roman" w:hAnsi="Times New Roman" w:cs="Times New Roman"/>
          </w:rPr>
          <w:t>.</w:t>
        </w:r>
        <w:r w:rsidRPr="00DC7419">
          <w:rPr>
            <w:rStyle w:val="a8"/>
            <w:rFonts w:ascii="Times New Roman" w:hAnsi="Times New Roman" w:cs="Times New Roman"/>
            <w:lang w:val="en-US"/>
          </w:rPr>
          <w:t>ru</w:t>
        </w:r>
      </w:hyperlink>
      <w:r w:rsidRPr="000C7F4B">
        <w:rPr>
          <w:rFonts w:ascii="Times New Roman" w:hAnsi="Times New Roman" w:cs="Times New Roman"/>
        </w:rPr>
        <w:t xml:space="preserve">, </w:t>
      </w:r>
      <w:r w:rsidRPr="00DC7419">
        <w:rPr>
          <w:rFonts w:ascii="Times New Roman" w:hAnsi="Times New Roman" w:cs="Times New Roman"/>
          <w:lang w:val="en-US"/>
        </w:rPr>
        <w:t>www</w:t>
      </w:r>
      <w:r w:rsidRPr="000C7F4B">
        <w:rPr>
          <w:rFonts w:ascii="Times New Roman" w:hAnsi="Times New Roman" w:cs="Times New Roman"/>
        </w:rPr>
        <w:t>.</w:t>
      </w:r>
      <w:r w:rsidRPr="00DC7419">
        <w:rPr>
          <w:rFonts w:ascii="Times New Roman" w:hAnsi="Times New Roman" w:cs="Times New Roman"/>
          <w:lang w:val="en-US"/>
        </w:rPr>
        <w:t>kolsoff</w:t>
      </w:r>
      <w:r w:rsidRPr="000C7F4B">
        <w:rPr>
          <w:rFonts w:ascii="Times New Roman" w:hAnsi="Times New Roman" w:cs="Times New Roman"/>
        </w:rPr>
        <w:t>.</w:t>
      </w:r>
      <w:r w:rsidRPr="00DC7419">
        <w:rPr>
          <w:rFonts w:ascii="Times New Roman" w:hAnsi="Times New Roman" w:cs="Times New Roman"/>
          <w:lang w:val="en-US"/>
        </w:rPr>
        <w:t>ru</w:t>
      </w:r>
    </w:p>
    <w:p w:rsidR="00A7063F" w:rsidRPr="000C7F4B" w:rsidRDefault="00A7063F" w:rsidP="001A75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75A0" w:rsidRDefault="001A75A0" w:rsidP="001A75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68D0">
        <w:rPr>
          <w:rFonts w:ascii="Times New Roman" w:hAnsi="Times New Roman" w:cs="Times New Roman"/>
          <w:b/>
          <w:sz w:val="24"/>
          <w:szCs w:val="24"/>
        </w:rPr>
        <w:t>ПРАЙС-ЛИСТ</w:t>
      </w:r>
      <w:r w:rsidR="00455152">
        <w:rPr>
          <w:rFonts w:ascii="Times New Roman" w:hAnsi="Times New Roman" w:cs="Times New Roman"/>
          <w:b/>
          <w:sz w:val="24"/>
          <w:szCs w:val="24"/>
        </w:rPr>
        <w:t xml:space="preserve"> на </w:t>
      </w:r>
      <w:r w:rsidR="000F7140">
        <w:rPr>
          <w:rFonts w:ascii="Times New Roman" w:hAnsi="Times New Roman" w:cs="Times New Roman"/>
          <w:b/>
          <w:sz w:val="24"/>
          <w:szCs w:val="24"/>
        </w:rPr>
        <w:t>1</w:t>
      </w:r>
      <w:r w:rsidR="001351DC">
        <w:rPr>
          <w:rFonts w:ascii="Times New Roman" w:hAnsi="Times New Roman" w:cs="Times New Roman"/>
          <w:b/>
          <w:sz w:val="24"/>
          <w:szCs w:val="24"/>
        </w:rPr>
        <w:t>9</w:t>
      </w:r>
      <w:r w:rsidR="000F7140">
        <w:rPr>
          <w:rFonts w:ascii="Times New Roman" w:hAnsi="Times New Roman" w:cs="Times New Roman"/>
          <w:b/>
          <w:sz w:val="24"/>
          <w:szCs w:val="24"/>
        </w:rPr>
        <w:t>.0</w:t>
      </w:r>
      <w:r w:rsidR="001351DC">
        <w:rPr>
          <w:rFonts w:ascii="Times New Roman" w:hAnsi="Times New Roman" w:cs="Times New Roman"/>
          <w:b/>
          <w:sz w:val="24"/>
          <w:szCs w:val="24"/>
        </w:rPr>
        <w:t>8</w:t>
      </w:r>
      <w:r w:rsidR="000F7140">
        <w:rPr>
          <w:rFonts w:ascii="Times New Roman" w:hAnsi="Times New Roman" w:cs="Times New Roman"/>
          <w:b/>
          <w:sz w:val="24"/>
          <w:szCs w:val="24"/>
        </w:rPr>
        <w:t>.2</w:t>
      </w:r>
      <w:r w:rsidR="00455152">
        <w:rPr>
          <w:rFonts w:ascii="Times New Roman" w:hAnsi="Times New Roman" w:cs="Times New Roman"/>
          <w:b/>
          <w:sz w:val="24"/>
          <w:szCs w:val="24"/>
        </w:rPr>
        <w:t>0</w:t>
      </w:r>
      <w:r w:rsidR="00CF6F02">
        <w:rPr>
          <w:rFonts w:ascii="Times New Roman" w:hAnsi="Times New Roman" w:cs="Times New Roman"/>
          <w:b/>
          <w:sz w:val="24"/>
          <w:szCs w:val="24"/>
        </w:rPr>
        <w:t>2</w:t>
      </w:r>
      <w:r w:rsidR="00C375FA">
        <w:rPr>
          <w:rFonts w:ascii="Times New Roman" w:hAnsi="Times New Roman" w:cs="Times New Roman"/>
          <w:b/>
          <w:sz w:val="24"/>
          <w:szCs w:val="24"/>
        </w:rPr>
        <w:t>4</w:t>
      </w:r>
      <w:r w:rsidR="00455152">
        <w:rPr>
          <w:rFonts w:ascii="Times New Roman" w:hAnsi="Times New Roman" w:cs="Times New Roman"/>
          <w:b/>
          <w:sz w:val="24"/>
          <w:szCs w:val="24"/>
        </w:rPr>
        <w:t>г</w:t>
      </w:r>
      <w:r w:rsidR="00C375FA"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Style w:val="a3"/>
        <w:tblW w:w="10846" w:type="dxa"/>
        <w:tblInd w:w="-1168" w:type="dxa"/>
        <w:tblLook w:val="04A0" w:firstRow="1" w:lastRow="0" w:firstColumn="1" w:lastColumn="0" w:noHBand="0" w:noVBand="1"/>
      </w:tblPr>
      <w:tblGrid>
        <w:gridCol w:w="5274"/>
        <w:gridCol w:w="1260"/>
        <w:gridCol w:w="2000"/>
        <w:gridCol w:w="2312"/>
      </w:tblGrid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E68D0">
              <w:rPr>
                <w:rFonts w:ascii="Times New Roman" w:hAnsi="Times New Roman" w:cs="Times New Roman"/>
                <w:b/>
                <w:color w:val="000000" w:themeColor="text1"/>
              </w:rPr>
              <w:t>Наименование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CE68D0">
              <w:rPr>
                <w:rFonts w:ascii="Times New Roman" w:hAnsi="Times New Roman" w:cs="Times New Roman"/>
                <w:b/>
                <w:color w:val="000000" w:themeColor="text1"/>
              </w:rPr>
              <w:t>Нар.диам</w:t>
            </w:r>
            <w:proofErr w:type="spellEnd"/>
          </w:p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E68D0">
              <w:rPr>
                <w:rFonts w:ascii="Times New Roman" w:hAnsi="Times New Roman" w:cs="Times New Roman"/>
                <w:b/>
                <w:color w:val="000000" w:themeColor="text1"/>
              </w:rPr>
              <w:t>мм</w:t>
            </w: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E68D0">
              <w:rPr>
                <w:rFonts w:ascii="Times New Roman" w:hAnsi="Times New Roman" w:cs="Times New Roman"/>
                <w:b/>
                <w:color w:val="000000" w:themeColor="text1"/>
              </w:rPr>
              <w:t>Цена, руб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.</w:t>
            </w:r>
          </w:p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без</w:t>
            </w:r>
            <w:r w:rsidRPr="00CE68D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НДС (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20</w:t>
            </w:r>
            <w:r w:rsidRPr="00CE68D0">
              <w:rPr>
                <w:rFonts w:ascii="Times New Roman" w:hAnsi="Times New Roman" w:cs="Times New Roman"/>
                <w:b/>
                <w:color w:val="000000" w:themeColor="text1"/>
              </w:rPr>
              <w:t>%)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E68D0">
              <w:rPr>
                <w:rFonts w:ascii="Times New Roman" w:hAnsi="Times New Roman" w:cs="Times New Roman"/>
                <w:b/>
                <w:color w:val="000000" w:themeColor="text1"/>
              </w:rPr>
              <w:t>Цена, руб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.</w:t>
            </w:r>
          </w:p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с</w:t>
            </w:r>
            <w:r w:rsidRPr="00CE68D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НДС (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20</w:t>
            </w:r>
            <w:r w:rsidRPr="00CE68D0">
              <w:rPr>
                <w:rFonts w:ascii="Times New Roman" w:hAnsi="Times New Roman" w:cs="Times New Roman"/>
                <w:b/>
                <w:color w:val="000000" w:themeColor="text1"/>
              </w:rPr>
              <w:t>%)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Колодезное кольцо КС 7-</w:t>
            </w:r>
            <w:r>
              <w:rPr>
                <w:rFonts w:ascii="Times New Roman" w:hAnsi="Times New Roman" w:cs="Times New Roman"/>
              </w:rPr>
              <w:t>3</w:t>
            </w:r>
            <w:r w:rsidRPr="00CE68D0">
              <w:rPr>
                <w:rFonts w:ascii="Times New Roman" w:hAnsi="Times New Roman" w:cs="Times New Roman"/>
              </w:rPr>
              <w:t xml:space="preserve">          0,</w:t>
            </w:r>
            <w:r>
              <w:rPr>
                <w:rFonts w:ascii="Times New Roman" w:hAnsi="Times New Roman" w:cs="Times New Roman"/>
              </w:rPr>
              <w:t>3</w:t>
            </w:r>
            <w:r w:rsidRPr="00CE68D0">
              <w:rPr>
                <w:rFonts w:ascii="Times New Roman" w:hAnsi="Times New Roman" w:cs="Times New Roman"/>
              </w:rPr>
              <w:t>м (0,1</w:t>
            </w:r>
            <w:r>
              <w:rPr>
                <w:rFonts w:ascii="Times New Roman" w:hAnsi="Times New Roman" w:cs="Times New Roman"/>
              </w:rPr>
              <w:t>1</w:t>
            </w:r>
            <w:r w:rsidRPr="00CE68D0">
              <w:rPr>
                <w:rFonts w:ascii="Times New Roman" w:hAnsi="Times New Roman" w:cs="Times New Roman"/>
              </w:rPr>
              <w:t xml:space="preserve"> м3)</w:t>
            </w:r>
          </w:p>
        </w:tc>
        <w:tc>
          <w:tcPr>
            <w:tcW w:w="1260" w:type="dxa"/>
          </w:tcPr>
          <w:p w:rsidR="001351DC" w:rsidRPr="00E37282" w:rsidRDefault="001351DC" w:rsidP="001351DC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37282">
              <w:rPr>
                <w:rFonts w:ascii="Times New Roman" w:hAnsi="Times New Roman" w:cs="Times New Roman"/>
                <w:color w:val="000000" w:themeColor="text1"/>
              </w:rPr>
              <w:t>860</w:t>
            </w:r>
          </w:p>
        </w:tc>
        <w:tc>
          <w:tcPr>
            <w:tcW w:w="2000" w:type="dxa"/>
          </w:tcPr>
          <w:p w:rsidR="001351DC" w:rsidRPr="00E37282" w:rsidRDefault="001351DC" w:rsidP="001351DC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1 8</w:t>
            </w:r>
            <w:r w:rsidRPr="00E37282">
              <w:rPr>
                <w:rFonts w:ascii="Times New Roman" w:hAnsi="Times New Roman" w:cs="Times New Roman"/>
                <w:color w:val="000000" w:themeColor="text1"/>
              </w:rPr>
              <w:t>00,00</w:t>
            </w:r>
          </w:p>
        </w:tc>
        <w:tc>
          <w:tcPr>
            <w:tcW w:w="2312" w:type="dxa"/>
          </w:tcPr>
          <w:p w:rsidR="001351DC" w:rsidRPr="00E37282" w:rsidRDefault="001351DC" w:rsidP="001351DC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2 5</w:t>
            </w:r>
            <w:r w:rsidRPr="00E37282">
              <w:rPr>
                <w:rFonts w:ascii="Times New Roman" w:hAnsi="Times New Roman" w:cs="Times New Roman"/>
                <w:color w:val="000000" w:themeColor="text1"/>
              </w:rPr>
              <w:t>00,00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Колодезное кольцо КС 7-9          0,7м (0,15 м3)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860</w:t>
            </w: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900</w:t>
            </w:r>
            <w:r w:rsidRPr="00CE68D0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3 500</w:t>
            </w:r>
            <w:r w:rsidRPr="00CE68D0">
              <w:rPr>
                <w:rFonts w:ascii="Times New Roman" w:hAnsi="Times New Roman" w:cs="Times New Roman"/>
              </w:rPr>
              <w:t>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 xml:space="preserve">Колодезное кольцо КС 10-9 </w:t>
            </w:r>
            <w:r>
              <w:rPr>
                <w:rFonts w:ascii="Times New Roman" w:hAnsi="Times New Roman" w:cs="Times New Roman"/>
              </w:rPr>
              <w:t>с замковым устройством</w:t>
            </w:r>
            <w:r w:rsidRPr="00CE68D0">
              <w:rPr>
                <w:rFonts w:ascii="Times New Roman" w:hAnsi="Times New Roman" w:cs="Times New Roman"/>
              </w:rPr>
              <w:t xml:space="preserve"> 1</w:t>
            </w:r>
            <w:r>
              <w:rPr>
                <w:rFonts w:ascii="Times New Roman" w:hAnsi="Times New Roman" w:cs="Times New Roman"/>
              </w:rPr>
              <w:t>,0</w:t>
            </w:r>
            <w:r w:rsidRPr="00CE68D0">
              <w:rPr>
                <w:rFonts w:ascii="Times New Roman" w:hAnsi="Times New Roman" w:cs="Times New Roman"/>
              </w:rPr>
              <w:t>м (0,7 м3)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1 160</w:t>
            </w:r>
          </w:p>
        </w:tc>
        <w:tc>
          <w:tcPr>
            <w:tcW w:w="2000" w:type="dxa"/>
          </w:tcPr>
          <w:p w:rsidR="001351DC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3 800,00</w:t>
            </w:r>
          </w:p>
        </w:tc>
        <w:tc>
          <w:tcPr>
            <w:tcW w:w="2312" w:type="dxa"/>
          </w:tcPr>
          <w:p w:rsidR="001351DC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5 000,00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 xml:space="preserve">Колодезное кольцо КС 15-9 </w:t>
            </w:r>
            <w:r>
              <w:rPr>
                <w:rFonts w:ascii="Times New Roman" w:hAnsi="Times New Roman" w:cs="Times New Roman"/>
              </w:rPr>
              <w:t xml:space="preserve">с замковым </w:t>
            </w:r>
            <w:proofErr w:type="gramStart"/>
            <w:r>
              <w:rPr>
                <w:rFonts w:ascii="Times New Roman" w:hAnsi="Times New Roman" w:cs="Times New Roman"/>
              </w:rPr>
              <w:t>устройством</w:t>
            </w:r>
            <w:r w:rsidRPr="00CE68D0">
              <w:rPr>
                <w:rFonts w:ascii="Times New Roman" w:hAnsi="Times New Roman" w:cs="Times New Roman"/>
              </w:rPr>
              <w:t xml:space="preserve">  1</w:t>
            </w:r>
            <w:proofErr w:type="gramEnd"/>
            <w:r w:rsidRPr="00CE68D0">
              <w:rPr>
                <w:rFonts w:ascii="Times New Roman" w:hAnsi="Times New Roman" w:cs="Times New Roman"/>
              </w:rPr>
              <w:t>,5м (1,6 м3)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1 660</w:t>
            </w:r>
          </w:p>
        </w:tc>
        <w:tc>
          <w:tcPr>
            <w:tcW w:w="2000" w:type="dxa"/>
          </w:tcPr>
          <w:p w:rsidR="001351DC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5 500,00</w:t>
            </w:r>
          </w:p>
        </w:tc>
        <w:tc>
          <w:tcPr>
            <w:tcW w:w="2312" w:type="dxa"/>
          </w:tcPr>
          <w:p w:rsidR="001351DC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6 500,00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Колодезное кольцо КС 20-9        2м (2,8 м3)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2 200</w:t>
            </w: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6 800</w:t>
            </w:r>
            <w:r w:rsidRPr="00CE68D0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8 000</w:t>
            </w:r>
            <w:r w:rsidRPr="00CE68D0">
              <w:rPr>
                <w:rFonts w:ascii="Times New Roman" w:hAnsi="Times New Roman" w:cs="Times New Roman"/>
              </w:rPr>
              <w:t>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Колодезное кольцо КО-6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1 20</w:t>
            </w:r>
            <w:r w:rsidRPr="00CE68D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1 40</w:t>
            </w:r>
            <w:r w:rsidRPr="00CE68D0">
              <w:rPr>
                <w:rFonts w:ascii="Times New Roman" w:hAnsi="Times New Roman" w:cs="Times New Roman"/>
              </w:rPr>
              <w:t>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 xml:space="preserve">Плита перекрытия для колодезного </w:t>
            </w:r>
            <w:proofErr w:type="gramStart"/>
            <w:r w:rsidRPr="00CE68D0">
              <w:rPr>
                <w:rFonts w:ascii="Times New Roman" w:hAnsi="Times New Roman" w:cs="Times New Roman"/>
              </w:rPr>
              <w:t>кольца  ПП</w:t>
            </w:r>
            <w:proofErr w:type="gramEnd"/>
            <w:r w:rsidRPr="00CE68D0">
              <w:rPr>
                <w:rFonts w:ascii="Times New Roman" w:hAnsi="Times New Roman" w:cs="Times New Roman"/>
              </w:rPr>
              <w:t xml:space="preserve"> 10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1 160</w:t>
            </w: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90</w:t>
            </w:r>
            <w:r w:rsidRPr="00CE68D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5 00</w:t>
            </w:r>
            <w:r w:rsidRPr="00CE68D0">
              <w:rPr>
                <w:rFonts w:ascii="Times New Roman" w:hAnsi="Times New Roman" w:cs="Times New Roman"/>
              </w:rPr>
              <w:t>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Плита перекрытия для колодезного кольца ПП 15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1 660</w:t>
            </w: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900</w:t>
            </w:r>
            <w:r w:rsidRPr="00CE68D0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6 500</w:t>
            </w:r>
            <w:r w:rsidRPr="00CE68D0">
              <w:rPr>
                <w:rFonts w:ascii="Times New Roman" w:hAnsi="Times New Roman" w:cs="Times New Roman"/>
              </w:rPr>
              <w:t>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Плита перекрытия для колодезного кольца ПП 20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2 200</w:t>
            </w: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6 3</w:t>
            </w:r>
            <w:r w:rsidRPr="00CE68D0">
              <w:rPr>
                <w:rFonts w:ascii="Times New Roman" w:hAnsi="Times New Roman" w:cs="Times New Roman"/>
              </w:rPr>
              <w:t>00,00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8 0</w:t>
            </w:r>
            <w:r w:rsidRPr="00CE68D0">
              <w:rPr>
                <w:rFonts w:ascii="Times New Roman" w:hAnsi="Times New Roman" w:cs="Times New Roman"/>
              </w:rPr>
              <w:t>00,00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Плита днища для колодезного кольца ПД 10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1 160</w:t>
            </w: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40</w:t>
            </w:r>
            <w:r w:rsidRPr="00CE68D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5 00</w:t>
            </w:r>
            <w:r w:rsidRPr="00CE68D0">
              <w:rPr>
                <w:rFonts w:ascii="Times New Roman" w:hAnsi="Times New Roman" w:cs="Times New Roman"/>
              </w:rPr>
              <w:t>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Плита днища для колодезного кольца ПД 15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1 660</w:t>
            </w: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200</w:t>
            </w:r>
            <w:r w:rsidRPr="00CE68D0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6 500</w:t>
            </w:r>
            <w:r w:rsidRPr="00CE68D0">
              <w:rPr>
                <w:rFonts w:ascii="Times New Roman" w:hAnsi="Times New Roman" w:cs="Times New Roman"/>
              </w:rPr>
              <w:t>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Плита днища для колодезного кольца ПД 20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2 200</w:t>
            </w: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6 6</w:t>
            </w:r>
            <w:r w:rsidRPr="00CE68D0">
              <w:rPr>
                <w:rFonts w:ascii="Times New Roman" w:hAnsi="Times New Roman" w:cs="Times New Roman"/>
              </w:rPr>
              <w:t>00,00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8 0</w:t>
            </w:r>
            <w:r w:rsidRPr="00CE68D0">
              <w:rPr>
                <w:rFonts w:ascii="Times New Roman" w:hAnsi="Times New Roman" w:cs="Times New Roman"/>
              </w:rPr>
              <w:t>00,00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Люк (бетонный)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720</w:t>
            </w: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1 30</w:t>
            </w:r>
            <w:r w:rsidRPr="00CE68D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1 50</w:t>
            </w:r>
            <w:r w:rsidRPr="00CE68D0">
              <w:rPr>
                <w:rFonts w:ascii="Times New Roman" w:hAnsi="Times New Roman" w:cs="Times New Roman"/>
              </w:rPr>
              <w:t>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Люк (пластиковый)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0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</w:t>
            </w:r>
            <w:r w:rsidRPr="00CE68D0">
              <w:rPr>
                <w:rFonts w:ascii="Times New Roman" w:hAnsi="Times New Roman" w:cs="Times New Roman"/>
              </w:rPr>
              <w:t>00,00</w:t>
            </w:r>
          </w:p>
        </w:tc>
        <w:tc>
          <w:tcPr>
            <w:tcW w:w="2312" w:type="dxa"/>
          </w:tcPr>
          <w:p w:rsidR="001351DC" w:rsidRPr="00CE68D0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1 5</w:t>
            </w:r>
            <w:r w:rsidRPr="00CE68D0">
              <w:rPr>
                <w:rFonts w:ascii="Times New Roman" w:hAnsi="Times New Roman" w:cs="Times New Roman"/>
              </w:rPr>
              <w:t>00,00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Доставка ЖБИ по городу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0" w:type="dxa"/>
          </w:tcPr>
          <w:p w:rsidR="001351DC" w:rsidRPr="00C65C0E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 3</w:t>
            </w:r>
            <w:r w:rsidR="00672DBC">
              <w:rPr>
                <w:rFonts w:ascii="Times New Roman" w:hAnsi="Times New Roman" w:cs="Times New Roman"/>
                <w:lang w:val="en-US"/>
              </w:rPr>
              <w:t> </w:t>
            </w:r>
            <w:r>
              <w:rPr>
                <w:rFonts w:ascii="Times New Roman" w:hAnsi="Times New Roman" w:cs="Times New Roman"/>
                <w:lang w:val="en-US"/>
              </w:rPr>
              <w:t>000</w:t>
            </w:r>
            <w:r w:rsidR="00672DBC">
              <w:rPr>
                <w:rFonts w:ascii="Times New Roman" w:hAnsi="Times New Roman" w:cs="Times New Roman"/>
              </w:rPr>
              <w:t>,00</w:t>
            </w:r>
            <w:r>
              <w:rPr>
                <w:rFonts w:ascii="Times New Roman" w:hAnsi="Times New Roman" w:cs="Times New Roman"/>
                <w:lang w:val="en-US"/>
              </w:rPr>
              <w:t>-</w:t>
            </w:r>
            <w:r w:rsidR="00672DBC">
              <w:rPr>
                <w:rFonts w:ascii="Times New Roman" w:hAnsi="Times New Roman" w:cs="Times New Roman"/>
                <w:lang w:val="en-US"/>
              </w:rPr>
              <w:t>4</w:t>
            </w:r>
            <w:r w:rsidRPr="00C65C0E">
              <w:rPr>
                <w:rFonts w:ascii="Times New Roman" w:hAnsi="Times New Roman" w:cs="Times New Roman"/>
              </w:rPr>
              <w:t xml:space="preserve"> </w:t>
            </w:r>
            <w:r w:rsidR="00672DBC">
              <w:rPr>
                <w:rFonts w:ascii="Times New Roman" w:hAnsi="Times New Roman" w:cs="Times New Roman"/>
                <w:lang w:val="en-US"/>
              </w:rPr>
              <w:t>0</w:t>
            </w:r>
            <w:r w:rsidRPr="00C65C0E">
              <w:rPr>
                <w:rFonts w:ascii="Times New Roman" w:hAnsi="Times New Roman" w:cs="Times New Roman"/>
              </w:rPr>
              <w:t>00,00</w:t>
            </w:r>
          </w:p>
        </w:tc>
        <w:tc>
          <w:tcPr>
            <w:tcW w:w="2312" w:type="dxa"/>
          </w:tcPr>
          <w:p w:rsidR="001351DC" w:rsidRPr="00C65C0E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 3</w:t>
            </w:r>
            <w:r w:rsidR="00672DBC">
              <w:rPr>
                <w:rFonts w:ascii="Times New Roman" w:hAnsi="Times New Roman" w:cs="Times New Roman"/>
                <w:lang w:val="en-US"/>
              </w:rPr>
              <w:t> </w:t>
            </w:r>
            <w:r>
              <w:rPr>
                <w:rFonts w:ascii="Times New Roman" w:hAnsi="Times New Roman" w:cs="Times New Roman"/>
              </w:rPr>
              <w:t>50</w:t>
            </w:r>
            <w:r>
              <w:rPr>
                <w:rFonts w:ascii="Times New Roman" w:hAnsi="Times New Roman" w:cs="Times New Roman"/>
                <w:lang w:val="en-US"/>
              </w:rPr>
              <w:t>0</w:t>
            </w:r>
            <w:r w:rsidR="00672DBC">
              <w:rPr>
                <w:rFonts w:ascii="Times New Roman" w:hAnsi="Times New Roman" w:cs="Times New Roman"/>
              </w:rPr>
              <w:t>,</w:t>
            </w:r>
            <w:r w:rsidR="00672DBC">
              <w:rPr>
                <w:rFonts w:ascii="Times New Roman" w:hAnsi="Times New Roman" w:cs="Times New Roman"/>
                <w:lang w:val="en-US"/>
              </w:rPr>
              <w:t>00</w:t>
            </w:r>
            <w:r>
              <w:rPr>
                <w:rFonts w:ascii="Times New Roman" w:hAnsi="Times New Roman" w:cs="Times New Roman"/>
                <w:lang w:val="en-US"/>
              </w:rPr>
              <w:t>-</w:t>
            </w:r>
            <w:r>
              <w:rPr>
                <w:rFonts w:ascii="Times New Roman" w:hAnsi="Times New Roman" w:cs="Times New Roman"/>
              </w:rPr>
              <w:t xml:space="preserve">4 </w:t>
            </w:r>
            <w:r w:rsidR="00672DBC">
              <w:rPr>
                <w:rFonts w:ascii="Times New Roman" w:hAnsi="Times New Roman" w:cs="Times New Roman"/>
              </w:rPr>
              <w:t>8</w:t>
            </w:r>
            <w:r w:rsidRPr="00C65C0E">
              <w:rPr>
                <w:rFonts w:ascii="Times New Roman" w:hAnsi="Times New Roman" w:cs="Times New Roman"/>
              </w:rPr>
              <w:t>00,00</w:t>
            </w:r>
          </w:p>
        </w:tc>
      </w:tr>
      <w:tr w:rsidR="001351DC" w:rsidRPr="00CE68D0" w:rsidTr="00672DBC">
        <w:tc>
          <w:tcPr>
            <w:tcW w:w="5274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  <w:r w:rsidRPr="00CE68D0">
              <w:rPr>
                <w:rFonts w:ascii="Times New Roman" w:hAnsi="Times New Roman" w:cs="Times New Roman"/>
              </w:rPr>
              <w:t>Установка ЖБИ</w:t>
            </w:r>
          </w:p>
        </w:tc>
        <w:tc>
          <w:tcPr>
            <w:tcW w:w="1260" w:type="dxa"/>
          </w:tcPr>
          <w:p w:rsidR="001351DC" w:rsidRPr="00CE68D0" w:rsidRDefault="001351DC" w:rsidP="001351D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0" w:type="dxa"/>
          </w:tcPr>
          <w:p w:rsidR="001351DC" w:rsidRPr="00C65C0E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 w:rsidRPr="00C65C0E">
              <w:rPr>
                <w:rFonts w:ascii="Times New Roman" w:hAnsi="Times New Roman" w:cs="Times New Roman"/>
              </w:rPr>
              <w:t>250,00</w:t>
            </w:r>
          </w:p>
        </w:tc>
        <w:tc>
          <w:tcPr>
            <w:tcW w:w="2312" w:type="dxa"/>
          </w:tcPr>
          <w:p w:rsidR="001351DC" w:rsidRPr="00C65C0E" w:rsidRDefault="001351DC" w:rsidP="001351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672DBC">
              <w:rPr>
                <w:rFonts w:ascii="Times New Roman" w:hAnsi="Times New Roman" w:cs="Times New Roman"/>
              </w:rPr>
              <w:t>0</w:t>
            </w:r>
            <w:r w:rsidRPr="00C65C0E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1A0092" w:rsidRPr="00CE68D0" w:rsidRDefault="001A0092" w:rsidP="007F7537"/>
    <w:sectPr w:rsidR="001A0092" w:rsidRPr="00CE68D0" w:rsidSect="00957020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5A0"/>
    <w:rsid w:val="0005196A"/>
    <w:rsid w:val="00075C40"/>
    <w:rsid w:val="000A5F98"/>
    <w:rsid w:val="000C7F4B"/>
    <w:rsid w:val="000E4717"/>
    <w:rsid w:val="000F3BF3"/>
    <w:rsid w:val="000F7140"/>
    <w:rsid w:val="001208C5"/>
    <w:rsid w:val="00121D1A"/>
    <w:rsid w:val="00126E73"/>
    <w:rsid w:val="001351DC"/>
    <w:rsid w:val="0013713B"/>
    <w:rsid w:val="00164331"/>
    <w:rsid w:val="0017234B"/>
    <w:rsid w:val="001A0092"/>
    <w:rsid w:val="001A1D37"/>
    <w:rsid w:val="001A75A0"/>
    <w:rsid w:val="001B278B"/>
    <w:rsid w:val="001C5F9A"/>
    <w:rsid w:val="001D7CEC"/>
    <w:rsid w:val="001F53B9"/>
    <w:rsid w:val="00230AF2"/>
    <w:rsid w:val="00231281"/>
    <w:rsid w:val="00302A7D"/>
    <w:rsid w:val="00341531"/>
    <w:rsid w:val="00375B84"/>
    <w:rsid w:val="003D5FBF"/>
    <w:rsid w:val="00423765"/>
    <w:rsid w:val="00435215"/>
    <w:rsid w:val="00447FC7"/>
    <w:rsid w:val="00455152"/>
    <w:rsid w:val="0048605B"/>
    <w:rsid w:val="00490B43"/>
    <w:rsid w:val="004C1947"/>
    <w:rsid w:val="0050305C"/>
    <w:rsid w:val="005467C8"/>
    <w:rsid w:val="00563536"/>
    <w:rsid w:val="005D2114"/>
    <w:rsid w:val="005F4BDF"/>
    <w:rsid w:val="006000BD"/>
    <w:rsid w:val="00615CCD"/>
    <w:rsid w:val="0065017C"/>
    <w:rsid w:val="00670FA6"/>
    <w:rsid w:val="00672DBC"/>
    <w:rsid w:val="006A16DC"/>
    <w:rsid w:val="006F0D99"/>
    <w:rsid w:val="00737C28"/>
    <w:rsid w:val="007560C7"/>
    <w:rsid w:val="00775B3B"/>
    <w:rsid w:val="00782768"/>
    <w:rsid w:val="00791497"/>
    <w:rsid w:val="007A60AC"/>
    <w:rsid w:val="007B1EA6"/>
    <w:rsid w:val="007B373E"/>
    <w:rsid w:val="007B3A4D"/>
    <w:rsid w:val="007B7E0B"/>
    <w:rsid w:val="007D39D2"/>
    <w:rsid w:val="007E108F"/>
    <w:rsid w:val="007F7537"/>
    <w:rsid w:val="008006BD"/>
    <w:rsid w:val="00874607"/>
    <w:rsid w:val="008B2B16"/>
    <w:rsid w:val="008D397E"/>
    <w:rsid w:val="008D6052"/>
    <w:rsid w:val="008E3E06"/>
    <w:rsid w:val="008F7FA2"/>
    <w:rsid w:val="009025EF"/>
    <w:rsid w:val="00903497"/>
    <w:rsid w:val="00957020"/>
    <w:rsid w:val="00974B43"/>
    <w:rsid w:val="00982EFA"/>
    <w:rsid w:val="009D2954"/>
    <w:rsid w:val="009E6320"/>
    <w:rsid w:val="00A048AA"/>
    <w:rsid w:val="00A17112"/>
    <w:rsid w:val="00A32FF5"/>
    <w:rsid w:val="00A35686"/>
    <w:rsid w:val="00A411A5"/>
    <w:rsid w:val="00A7063F"/>
    <w:rsid w:val="00AA670B"/>
    <w:rsid w:val="00AB2CC0"/>
    <w:rsid w:val="00AF3A9D"/>
    <w:rsid w:val="00B00BAF"/>
    <w:rsid w:val="00B40BCC"/>
    <w:rsid w:val="00B44E1B"/>
    <w:rsid w:val="00B656AB"/>
    <w:rsid w:val="00BE19AE"/>
    <w:rsid w:val="00BF1DF6"/>
    <w:rsid w:val="00BF3793"/>
    <w:rsid w:val="00C375FA"/>
    <w:rsid w:val="00C56602"/>
    <w:rsid w:val="00C65C0E"/>
    <w:rsid w:val="00C66538"/>
    <w:rsid w:val="00CC1EDE"/>
    <w:rsid w:val="00CE68D0"/>
    <w:rsid w:val="00CF6F02"/>
    <w:rsid w:val="00D13D72"/>
    <w:rsid w:val="00D4397B"/>
    <w:rsid w:val="00D63750"/>
    <w:rsid w:val="00D73646"/>
    <w:rsid w:val="00D94FB8"/>
    <w:rsid w:val="00DA56D8"/>
    <w:rsid w:val="00E34264"/>
    <w:rsid w:val="00E37282"/>
    <w:rsid w:val="00E4682C"/>
    <w:rsid w:val="00E87B84"/>
    <w:rsid w:val="00EA35F0"/>
    <w:rsid w:val="00EB4EE1"/>
    <w:rsid w:val="00F049D3"/>
    <w:rsid w:val="00F345F5"/>
    <w:rsid w:val="00F52916"/>
    <w:rsid w:val="00F56A24"/>
    <w:rsid w:val="00F72E56"/>
    <w:rsid w:val="00F905B7"/>
    <w:rsid w:val="00F96933"/>
    <w:rsid w:val="00F97086"/>
    <w:rsid w:val="00FA0BC5"/>
    <w:rsid w:val="00FD780C"/>
    <w:rsid w:val="00FE0007"/>
    <w:rsid w:val="00FE2A55"/>
    <w:rsid w:val="00FE4C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6C5B11-9313-4F5A-8D35-A6B37B138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75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A75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A75A0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1A75A0"/>
    <w:rPr>
      <w:b/>
      <w:bCs/>
    </w:rPr>
  </w:style>
  <w:style w:type="paragraph" w:styleId="a7">
    <w:name w:val="No Spacing"/>
    <w:uiPriority w:val="1"/>
    <w:qFormat/>
    <w:rsid w:val="001A75A0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A706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ring83@inbox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61F119-BA74-47F6-9BE5-EE2357989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2024-08-20T11:17:00Z</cp:lastPrinted>
  <dcterms:created xsi:type="dcterms:W3CDTF">2024-10-10T13:38:00Z</dcterms:created>
  <dcterms:modified xsi:type="dcterms:W3CDTF">2024-10-10T13:38:00Z</dcterms:modified>
</cp:coreProperties>
</file>